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7" w:rsidRPr="00FB5746" w:rsidRDefault="005D37C7" w:rsidP="00C610BE">
      <w:pPr>
        <w:rPr>
          <w:rFonts w:cs="Arial"/>
          <w:b/>
          <w:bCs/>
        </w:rPr>
      </w:pPr>
      <w:bookmarkStart w:id="0" w:name="_GoBack"/>
      <w:bookmarkEnd w:id="0"/>
    </w:p>
    <w:p w:rsidR="00E52B3B" w:rsidRPr="00FB5746" w:rsidRDefault="00C40FD8">
      <w:pPr>
        <w:spacing w:after="100" w:afterAutospacing="1" w:line="240" w:lineRule="auto"/>
        <w:rPr>
          <w:rFonts w:cs="Arial"/>
        </w:rPr>
      </w:pPr>
      <w:r w:rsidRPr="00FB5746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21C818" wp14:editId="0E06111F">
                <wp:simplePos x="0" y="0"/>
                <wp:positionH relativeFrom="column">
                  <wp:posOffset>-62865</wp:posOffset>
                </wp:positionH>
                <wp:positionV relativeFrom="page">
                  <wp:posOffset>1252855</wp:posOffset>
                </wp:positionV>
                <wp:extent cx="4971415" cy="723900"/>
                <wp:effectExtent l="0" t="0" r="0" b="0"/>
                <wp:wrapNone/>
                <wp:docPr id="7" name="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497141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49DF" w:rsidRDefault="006205DA" w:rsidP="006F4C54">
                            <w:pPr>
                              <w:pStyle w:val="Titel1"/>
                              <w:rPr>
                                <w:rFonts w:cs="Arial"/>
                                <w:szCs w:val="40"/>
                              </w:rPr>
                            </w:pPr>
                            <w:r>
                              <w:t xml:space="preserve">Kundenbericht </w:t>
                            </w:r>
                            <w:r w:rsidR="00FC5C35">
                              <w:t xml:space="preserve">für den Arzt </w:t>
                            </w:r>
                          </w:p>
                          <w:p w:rsidR="00DE49DF" w:rsidRPr="0014352F" w:rsidRDefault="00FC5C35" w:rsidP="006F4C54">
                            <w:pPr>
                              <w:pStyle w:val="Untertitel1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t>Textbausteine</w:t>
                            </w:r>
                          </w:p>
                        </w:txbxContent>
                      </wps:txbx>
                      <wps:bodyPr vert="horz" wrap="square" lIns="7200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6" o:spid="_x0000_s1026" style="position:absolute;margin-left:-4.95pt;margin-top:98.65pt;width:391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" filled="f" stroked="f">
                <v:path arrowok="t"/>
                <o:lock v:ext="edit" grouping="t"/>
                <v:textbox inset="2mm,0,0,0">
                  <w:txbxContent>
                    <w:p w:rsidR="00DE49DF" w:rsidRDefault="006205DA" w:rsidP="006F4C54">
                      <w:pPr>
                        <w:pStyle w:val="Titel1"/>
                        <w:rPr>
                          <w:rFonts w:cs="Arial"/>
                          <w:szCs w:val="40"/>
                        </w:rPr>
                      </w:pPr>
                      <w:r>
                        <w:t xml:space="preserve">Kundenbericht </w:t>
                      </w:r>
                      <w:r w:rsidR="00FC5C35">
                        <w:t xml:space="preserve">für den Arzt </w:t>
                      </w:r>
                    </w:p>
                    <w:p w:rsidR="00DE49DF" w:rsidRPr="0014352F" w:rsidRDefault="00FC5C35" w:rsidP="006F4C54">
                      <w:pPr>
                        <w:pStyle w:val="Untertitel1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t>Textbausteine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E52B3B" w:rsidRPr="00FB5746" w:rsidRDefault="00E52B3B">
      <w:pPr>
        <w:spacing w:after="100" w:afterAutospacing="1" w:line="240" w:lineRule="auto"/>
        <w:rPr>
          <w:rFonts w:cs="Arial"/>
        </w:rPr>
      </w:pPr>
    </w:p>
    <w:p w:rsidR="00E52B3B" w:rsidRDefault="00E52B3B" w:rsidP="00E52B3B">
      <w:pPr>
        <w:rPr>
          <w:rFonts w:cs="Arial"/>
          <w:b/>
          <w:bCs/>
        </w:rPr>
      </w:pPr>
    </w:p>
    <w:p w:rsidR="00FC5C35" w:rsidRPr="00FB5746" w:rsidRDefault="00E52B3B" w:rsidP="006F4C54">
      <w:pPr>
        <w:pStyle w:val="Headline"/>
        <w:rPr>
          <w:bCs/>
        </w:rPr>
      </w:pPr>
      <w:r w:rsidRPr="00FB5746">
        <w:t xml:space="preserve">Hauptelemente </w:t>
      </w:r>
      <w:r w:rsidR="006205DA" w:rsidRPr="00FB5746">
        <w:t>Kundenbericht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Phonak stellt Ihnen Textbausteine zur Verfügung, mit welchen Sie einen </w:t>
      </w:r>
      <w:r w:rsidR="004826AB" w:rsidRPr="00FB5746">
        <w:t xml:space="preserve">Kundenbericht </w:t>
      </w:r>
      <w:r w:rsidRPr="00FB5746">
        <w:t>für den überweisenden Arzt erstellen können.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Der </w:t>
      </w:r>
      <w:r w:rsidR="004826AB" w:rsidRPr="00FB5746">
        <w:t xml:space="preserve">Kundenbericht </w:t>
      </w:r>
      <w:r w:rsidRPr="00FB5746">
        <w:t xml:space="preserve">sollte </w:t>
      </w:r>
      <w:r w:rsidR="008D3756" w:rsidRPr="00FB5746">
        <w:t>f</w:t>
      </w:r>
      <w:r w:rsidRPr="00FB5746">
        <w:t>olgendes enthalten:</w:t>
      </w:r>
    </w:p>
    <w:p w:rsidR="00FC5C35" w:rsidRPr="006F4C54" w:rsidRDefault="00FC5C35" w:rsidP="006F4C54">
      <w:pPr>
        <w:pStyle w:val="Bullet-List"/>
      </w:pPr>
      <w:r w:rsidRPr="006F4C54">
        <w:t>Einführung</w:t>
      </w:r>
    </w:p>
    <w:p w:rsidR="00FC5C35" w:rsidRPr="006F4C54" w:rsidRDefault="004826AB" w:rsidP="006F4C54">
      <w:pPr>
        <w:pStyle w:val="Bullet-List"/>
      </w:pPr>
      <w:r w:rsidRPr="006F4C54">
        <w:t>Kundendaten</w:t>
      </w:r>
    </w:p>
    <w:p w:rsidR="00FC5C35" w:rsidRPr="006F4C54" w:rsidRDefault="00FC5C35" w:rsidP="006F4C54">
      <w:pPr>
        <w:pStyle w:val="Bullet-List"/>
      </w:pPr>
      <w:r w:rsidRPr="006F4C54">
        <w:t xml:space="preserve">Gründe für die </w:t>
      </w:r>
      <w:r w:rsidR="00A97F70" w:rsidRPr="006F4C54">
        <w:t>Überprüfung des Gehörs</w:t>
      </w:r>
    </w:p>
    <w:p w:rsidR="00FC5C35" w:rsidRPr="006F4C54" w:rsidRDefault="00FC5C35" w:rsidP="006F4C54">
      <w:pPr>
        <w:pStyle w:val="Bullet-List"/>
      </w:pPr>
      <w:r w:rsidRPr="006F4C54">
        <w:t xml:space="preserve">Ergebnisse der </w:t>
      </w:r>
      <w:r w:rsidR="004E2D3C" w:rsidRPr="006F4C54">
        <w:t>Überprüfung des Gehörs</w:t>
      </w:r>
    </w:p>
    <w:p w:rsidR="00FC5C35" w:rsidRPr="006F4C54" w:rsidRDefault="00FC5C35" w:rsidP="006F4C54">
      <w:pPr>
        <w:pStyle w:val="Bullet-List"/>
      </w:pPr>
      <w:r w:rsidRPr="006F4C54">
        <w:t>Zusätzliche Informationen für den Arzt</w:t>
      </w:r>
    </w:p>
    <w:p w:rsidR="00FC5C35" w:rsidRPr="006F4C54" w:rsidRDefault="00FC5C35" w:rsidP="006F4C54">
      <w:pPr>
        <w:pStyle w:val="Bullet-List"/>
      </w:pPr>
      <w:r w:rsidRPr="006F4C54">
        <w:t>Nächste Schritte</w:t>
      </w:r>
    </w:p>
    <w:p w:rsidR="00FC5C35" w:rsidRPr="006F4C54" w:rsidRDefault="00FC5C35" w:rsidP="006F4C54">
      <w:pPr>
        <w:pStyle w:val="Bullet-List"/>
      </w:pPr>
      <w:r w:rsidRPr="006F4C54">
        <w:t>Schlusssatz</w:t>
      </w:r>
    </w:p>
    <w:p w:rsidR="006C3ACE" w:rsidRPr="00FB5746" w:rsidRDefault="006C3ACE" w:rsidP="006F4C54">
      <w:pPr>
        <w:pStyle w:val="Bullet-List"/>
        <w:rPr>
          <w:bCs/>
        </w:rPr>
      </w:pPr>
      <w:r w:rsidRPr="006F4C54">
        <w:t>Grußformel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Auf den folgenden Seiten finden Sie verschiedene Textbausteine, die Sie für Ihren </w:t>
      </w:r>
      <w:r w:rsidR="004E2D3C" w:rsidRPr="00FB5746">
        <w:t xml:space="preserve">Bericht an den Arzt </w:t>
      </w:r>
      <w:r w:rsidRPr="00FB5746">
        <w:t>verwenden können.</w:t>
      </w:r>
    </w:p>
    <w:p w:rsidR="00FB5746" w:rsidRDefault="00FB5746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E40BA" w:rsidRPr="00FB5746" w:rsidRDefault="008E40BA" w:rsidP="005D37C7">
      <w:pPr>
        <w:spacing w:after="100" w:afterAutospacing="1" w:line="240" w:lineRule="auto"/>
        <w:rPr>
          <w:rFonts w:cs="Arial"/>
          <w:b/>
          <w:bCs/>
        </w:rPr>
      </w:pPr>
    </w:p>
    <w:p w:rsidR="00FC5C35" w:rsidRPr="00FB5746" w:rsidRDefault="00FC5C35" w:rsidP="006F4C54">
      <w:pPr>
        <w:pStyle w:val="Headline2"/>
        <w:rPr>
          <w:bCs/>
        </w:rPr>
      </w:pPr>
      <w:r w:rsidRPr="00FB5746">
        <w:t>Einführung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Sehr geehrter </w:t>
      </w:r>
      <w:r w:rsidRPr="004F4326">
        <w:rPr>
          <w:rStyle w:val="rot-kursiv"/>
        </w:rPr>
        <w:t>Herr Dr. X</w:t>
      </w:r>
      <w:r w:rsidRPr="00FB5746">
        <w:t>,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ich habe kürzlich eine </w:t>
      </w:r>
      <w:r w:rsidR="00ED11D0" w:rsidRPr="00FB5746">
        <w:t>Überprüfung des Gehörs von</w:t>
      </w:r>
      <w:r w:rsidRPr="00FB5746">
        <w:t xml:space="preserve"> </w:t>
      </w:r>
      <w:r w:rsidRPr="004F4326">
        <w:rPr>
          <w:rStyle w:val="rot-kursiv"/>
        </w:rPr>
        <w:t>Herrn X</w:t>
      </w:r>
      <w:r w:rsidRPr="00FB5746">
        <w:t xml:space="preserve"> durchgeführt.</w:t>
      </w:r>
    </w:p>
    <w:p w:rsidR="00FC5C35" w:rsidRPr="00FB5746" w:rsidRDefault="00ED11D0" w:rsidP="006F4C54">
      <w:pPr>
        <w:pStyle w:val="Headline2"/>
        <w:rPr>
          <w:bCs/>
        </w:rPr>
      </w:pPr>
      <w:r w:rsidRPr="00FB5746">
        <w:t>Kundendaten</w:t>
      </w:r>
    </w:p>
    <w:p w:rsidR="00FC5C35" w:rsidRPr="00FB5746" w:rsidRDefault="00FC5C35" w:rsidP="006F4C54">
      <w:pPr>
        <w:pStyle w:val="List1"/>
        <w:rPr>
          <w:bCs/>
        </w:rPr>
      </w:pPr>
      <w:r w:rsidRPr="004F4326">
        <w:rPr>
          <w:rStyle w:val="rot-kursiv"/>
        </w:rPr>
        <w:t>Herr X</w:t>
      </w:r>
      <w:r w:rsidRPr="00FB5746">
        <w:t xml:space="preserve">, </w:t>
      </w:r>
      <w:r w:rsidRPr="004D39A1">
        <w:rPr>
          <w:rStyle w:val="rot-kursiv"/>
        </w:rPr>
        <w:t>XX</w:t>
      </w:r>
      <w:r w:rsidRPr="00FB5746">
        <w:t xml:space="preserve"> Jahre alt, hatte Sie aufgesucht, weil...</w:t>
      </w:r>
    </w:p>
    <w:p w:rsidR="00FC5C35" w:rsidRPr="00FB5746" w:rsidRDefault="00FC5C35" w:rsidP="006F4C54">
      <w:pPr>
        <w:pStyle w:val="Headline2"/>
        <w:rPr>
          <w:bCs/>
        </w:rPr>
      </w:pPr>
      <w:r w:rsidRPr="00FB5746">
        <w:t xml:space="preserve">Gründe für die </w:t>
      </w:r>
      <w:r w:rsidR="004F783E" w:rsidRPr="00FB5746">
        <w:t xml:space="preserve"> Überprüfung des Gehörs</w:t>
      </w:r>
    </w:p>
    <w:p w:rsidR="00FC5C35" w:rsidRPr="00FB5746" w:rsidRDefault="00FC5C35" w:rsidP="006F4C54">
      <w:pPr>
        <w:pStyle w:val="List1"/>
        <w:rPr>
          <w:bCs/>
        </w:rPr>
      </w:pPr>
      <w:r w:rsidRPr="004F4326">
        <w:rPr>
          <w:rStyle w:val="rot-kursiv"/>
        </w:rPr>
        <w:t>Herr X</w:t>
      </w:r>
      <w:r w:rsidRPr="00FB5746">
        <w:t xml:space="preserve"> suchte mich auf, weil...</w:t>
      </w:r>
    </w:p>
    <w:p w:rsidR="00FC5C35" w:rsidRPr="00FB5746" w:rsidRDefault="00FC5C35" w:rsidP="006F4C54">
      <w:pPr>
        <w:pStyle w:val="Bullet-List"/>
        <w:rPr>
          <w:bCs/>
        </w:rPr>
      </w:pPr>
      <w:r w:rsidRPr="00FB5746">
        <w:t>er selbst einen Hörverlust festgestellt hat.</w:t>
      </w:r>
    </w:p>
    <w:p w:rsidR="00FC5C35" w:rsidRPr="00FB5746" w:rsidRDefault="00FC5C35" w:rsidP="006F4C54">
      <w:pPr>
        <w:pStyle w:val="Bullet-List"/>
        <w:rPr>
          <w:bCs/>
        </w:rPr>
      </w:pPr>
      <w:r w:rsidRPr="00FB5746">
        <w:t xml:space="preserve">sein </w:t>
      </w:r>
      <w:r w:rsidRPr="006F4C54">
        <w:t>Arzt</w:t>
      </w:r>
      <w:r w:rsidR="005603CF" w:rsidRPr="00FB5746">
        <w:t xml:space="preserve"> / Sie</w:t>
      </w:r>
      <w:r w:rsidRPr="00FB5746">
        <w:t xml:space="preserve"> </w:t>
      </w:r>
      <w:r w:rsidR="000B7A65" w:rsidRPr="00FB5746">
        <w:t xml:space="preserve">den </w:t>
      </w:r>
      <w:r w:rsidRPr="00FB5746">
        <w:t>Verdacht auf</w:t>
      </w:r>
      <w:r w:rsidR="005603CF" w:rsidRPr="00FB5746">
        <w:t xml:space="preserve"> einen</w:t>
      </w:r>
      <w:r w:rsidRPr="00FB5746">
        <w:t xml:space="preserve"> Hörverlust geäußert hat</w:t>
      </w:r>
      <w:r w:rsidR="000B7A65" w:rsidRPr="00FB5746">
        <w:t>/haben</w:t>
      </w:r>
      <w:r w:rsidRPr="00FB5746">
        <w:t>.</w:t>
      </w:r>
    </w:p>
    <w:p w:rsidR="00FC5C35" w:rsidRPr="00FB5746" w:rsidRDefault="00FC5C35" w:rsidP="006F4C54">
      <w:pPr>
        <w:pStyle w:val="Bullet-List"/>
        <w:rPr>
          <w:bCs/>
        </w:rPr>
      </w:pPr>
      <w:r w:rsidRPr="00FB5746">
        <w:t>er einer außergewöhnlich starken Lärmbelastung ausgesetzt war.</w:t>
      </w:r>
    </w:p>
    <w:p w:rsidR="00FC5C35" w:rsidRPr="00FB5746" w:rsidRDefault="00FC5C35" w:rsidP="006F4C54">
      <w:pPr>
        <w:pStyle w:val="Bullet-List"/>
        <w:rPr>
          <w:bCs/>
        </w:rPr>
      </w:pPr>
      <w:r w:rsidRPr="00FB5746">
        <w:t>er am Arbeitsplatz hoher Lärmbelastung ausgesetzt ist.</w:t>
      </w:r>
    </w:p>
    <w:p w:rsidR="00FC5C35" w:rsidRPr="00FB5746" w:rsidRDefault="00FC5C35" w:rsidP="006F4C54">
      <w:pPr>
        <w:pStyle w:val="Bullet-List"/>
        <w:rPr>
          <w:bCs/>
        </w:rPr>
      </w:pPr>
      <w:r w:rsidRPr="00FB5746">
        <w:t>seine Familie/Freunde/Kollegen vermuten, dass er einen Hörverlust hat.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Die Diagnose </w:t>
      </w:r>
      <w:r w:rsidR="002D2E77" w:rsidRPr="00FB5746">
        <w:t xml:space="preserve">des Arztes / Ihre Diagnose </w:t>
      </w:r>
      <w:r w:rsidRPr="00FB5746">
        <w:t xml:space="preserve">für </w:t>
      </w:r>
      <w:r w:rsidRPr="004F4326">
        <w:rPr>
          <w:rStyle w:val="rot-kursiv"/>
        </w:rPr>
        <w:t>Herrn X</w:t>
      </w:r>
      <w:r w:rsidRPr="00FB5746">
        <w:t xml:space="preserve"> lautet</w:t>
      </w:r>
      <w:r w:rsidR="005603CF" w:rsidRPr="00FB5746">
        <w:t>e</w:t>
      </w:r>
      <w:r w:rsidRPr="00FB5746">
        <w:t xml:space="preserve"> ...</w:t>
      </w:r>
    </w:p>
    <w:p w:rsidR="00FC5C35" w:rsidRPr="00FB5746" w:rsidRDefault="00FC5C35" w:rsidP="006F4C54">
      <w:pPr>
        <w:pStyle w:val="Headline2"/>
        <w:rPr>
          <w:bCs/>
        </w:rPr>
      </w:pPr>
      <w:r w:rsidRPr="00FB5746">
        <w:t xml:space="preserve">Ergebnisse der </w:t>
      </w:r>
      <w:r w:rsidR="00380992" w:rsidRPr="00FB5746">
        <w:t>Überprüfung des Gehörs</w:t>
      </w:r>
      <w:r w:rsidRPr="00FB5746">
        <w:t xml:space="preserve"> (Das ist der wichtigste Teil. Führen Sie hier die audiometrischen Ergebnisse etc. an)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>Die Tonaudiometrie ergab</w:t>
      </w:r>
    </w:p>
    <w:p w:rsidR="00FC5C35" w:rsidRPr="00FB5746" w:rsidRDefault="00FC5C35" w:rsidP="00F4714F">
      <w:pPr>
        <w:pStyle w:val="Bullet-List"/>
        <w:rPr>
          <w:bCs/>
        </w:rPr>
      </w:pPr>
      <w:r w:rsidRPr="00FB5746">
        <w:t>normales Gehör</w:t>
      </w:r>
    </w:p>
    <w:p w:rsidR="00C43ABD" w:rsidRPr="00FB5746" w:rsidRDefault="00C43ABD" w:rsidP="00F4714F">
      <w:pPr>
        <w:pStyle w:val="Bullet-List"/>
        <w:rPr>
          <w:bCs/>
        </w:rPr>
      </w:pPr>
      <w:r w:rsidRPr="00FB5746">
        <w:t>leichtgradiger</w:t>
      </w:r>
      <w:r w:rsidR="00FC5C35" w:rsidRPr="00FB5746">
        <w:t>/mittelgradiger/starker/hochgradiger</w:t>
      </w:r>
      <w:r w:rsidRPr="00FB5746">
        <w:t xml:space="preserve"> Hörverlust</w:t>
      </w:r>
    </w:p>
    <w:p w:rsidR="00FC5C35" w:rsidRPr="00FB5746" w:rsidRDefault="00FC5C35" w:rsidP="00F4714F">
      <w:pPr>
        <w:pStyle w:val="Bullet-List"/>
        <w:rPr>
          <w:bCs/>
        </w:rPr>
      </w:pPr>
      <w:proofErr w:type="spellStart"/>
      <w:r w:rsidRPr="00FB5746">
        <w:t>konduktiver</w:t>
      </w:r>
      <w:proofErr w:type="spellEnd"/>
      <w:r w:rsidRPr="00FB5746">
        <w:t>/</w:t>
      </w:r>
      <w:proofErr w:type="spellStart"/>
      <w:r w:rsidRPr="00FB5746">
        <w:t>retrocochleärer</w:t>
      </w:r>
      <w:proofErr w:type="spellEnd"/>
      <w:r w:rsidRPr="00FB5746">
        <w:t>/kombinierter Hörverlust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Die Tympanometrie (sofern durchgeführt) ergab </w:t>
      </w:r>
    </w:p>
    <w:p w:rsidR="00FC5C35" w:rsidRPr="00FB5746" w:rsidRDefault="00FC5C35" w:rsidP="00F4714F">
      <w:pPr>
        <w:pStyle w:val="Bullet-List"/>
        <w:rPr>
          <w:bCs/>
        </w:rPr>
      </w:pPr>
      <w:r w:rsidRPr="00FB5746">
        <w:t>normale Mittelohrfunktion</w:t>
      </w:r>
    </w:p>
    <w:p w:rsidR="00FC5C35" w:rsidRPr="00FB5746" w:rsidRDefault="00FC5C35" w:rsidP="00F4714F">
      <w:pPr>
        <w:pStyle w:val="Bullet-List"/>
        <w:rPr>
          <w:bCs/>
        </w:rPr>
      </w:pPr>
      <w:r w:rsidRPr="00FB5746">
        <w:t>reduzierte Compliance/etc.</w:t>
      </w:r>
    </w:p>
    <w:p w:rsidR="00FC5C35" w:rsidRPr="00FB5746" w:rsidRDefault="00FC5C35" w:rsidP="006F4C54">
      <w:pPr>
        <w:pStyle w:val="List1"/>
        <w:rPr>
          <w:bCs/>
        </w:rPr>
      </w:pPr>
      <w:r w:rsidRPr="004F4326">
        <w:rPr>
          <w:rStyle w:val="rot-kursiv"/>
        </w:rPr>
        <w:t>Herr X</w:t>
      </w:r>
      <w:r w:rsidRPr="00FB5746">
        <w:t xml:space="preserve"> erhielt eine monaurale/</w:t>
      </w:r>
      <w:proofErr w:type="spellStart"/>
      <w:r w:rsidRPr="00FB5746">
        <w:t>binaurale</w:t>
      </w:r>
      <w:proofErr w:type="spellEnd"/>
      <w:r w:rsidRPr="00FB5746">
        <w:t xml:space="preserve"> Hörgeräteversorgung.</w:t>
      </w:r>
    </w:p>
    <w:p w:rsidR="00FC5C35" w:rsidRPr="00FB5746" w:rsidRDefault="00FC5C35" w:rsidP="006F4C54">
      <w:pPr>
        <w:pStyle w:val="List1"/>
      </w:pPr>
      <w:r w:rsidRPr="00FB5746">
        <w:t xml:space="preserve">Es wurden keine Hörgeräte angepasst, weil </w:t>
      </w:r>
      <w:r w:rsidRPr="00B12AB7">
        <w:rPr>
          <w:rStyle w:val="rot-kursiv"/>
        </w:rPr>
        <w:t>&lt;&lt;Begründung&gt;&gt;</w:t>
      </w:r>
      <w:r w:rsidRPr="004F4326">
        <w:rPr>
          <w:i/>
        </w:rPr>
        <w:t>.</w:t>
      </w:r>
      <w:r w:rsidRPr="00FB5746">
        <w:t xml:space="preserve"> </w:t>
      </w:r>
    </w:p>
    <w:p w:rsidR="00FC5C35" w:rsidRPr="00FB5746" w:rsidRDefault="008D3756" w:rsidP="006F4C54">
      <w:pPr>
        <w:pStyle w:val="List1"/>
        <w:rPr>
          <w:bCs/>
        </w:rPr>
      </w:pPr>
      <w:r w:rsidRPr="004F4326">
        <w:rPr>
          <w:rStyle w:val="rot-kursiv"/>
        </w:rPr>
        <w:t>Herr X</w:t>
      </w:r>
      <w:r w:rsidR="00FC5C35" w:rsidRPr="00FB5746">
        <w:t xml:space="preserve"> wurde nicht untersucht, weil </w:t>
      </w:r>
      <w:r w:rsidR="00FC5C35" w:rsidRPr="00B12AB7">
        <w:rPr>
          <w:rStyle w:val="rot-kursiv"/>
        </w:rPr>
        <w:t>&lt;&lt;Begründung&gt;&gt;</w:t>
      </w:r>
      <w:r w:rsidR="00FC5C35" w:rsidRPr="004F4326">
        <w:rPr>
          <w:i/>
        </w:rPr>
        <w:t>.</w:t>
      </w:r>
    </w:p>
    <w:p w:rsidR="00FC5C35" w:rsidRPr="00FB5746" w:rsidRDefault="00FC5C35" w:rsidP="006F4C54">
      <w:pPr>
        <w:pStyle w:val="Headline2"/>
        <w:rPr>
          <w:bCs/>
        </w:rPr>
      </w:pPr>
      <w:r w:rsidRPr="00FB5746">
        <w:t>Zusätzliche Informationen für den Arzt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Wir empfehlen </w:t>
      </w:r>
      <w:r w:rsidRPr="004F4326">
        <w:rPr>
          <w:rStyle w:val="rot-kursiv"/>
        </w:rPr>
        <w:t>Herrn X</w:t>
      </w:r>
      <w:r w:rsidRPr="00FB5746">
        <w:t xml:space="preserve">, sein Gehör regelmäßig überprüfen zu lassen, da er </w:t>
      </w:r>
      <w:r w:rsidRPr="00B12AB7">
        <w:rPr>
          <w:rStyle w:val="rot-kursiv"/>
        </w:rPr>
        <w:t>&lt;&lt;Begründung&gt;&gt;</w:t>
      </w:r>
      <w:r w:rsidRPr="004F4326">
        <w:rPr>
          <w:i/>
        </w:rPr>
        <w:t>.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Herr X hat von Problemen berichtet, die möglicherweise für seine medizinische Behandlung relevant sein könnten. Insbesondere nannte er </w:t>
      </w:r>
      <w:r w:rsidRPr="00B12AB7">
        <w:rPr>
          <w:rStyle w:val="rot-kursiv"/>
        </w:rPr>
        <w:t>&lt;&lt;Problem&gt;&gt;</w:t>
      </w:r>
      <w:r w:rsidRPr="004F4326">
        <w:rPr>
          <w:i/>
        </w:rPr>
        <w:t>.</w:t>
      </w:r>
    </w:p>
    <w:p w:rsidR="00FC5C35" w:rsidRPr="00FB5746" w:rsidRDefault="00FC5C35" w:rsidP="006F4C54">
      <w:pPr>
        <w:pStyle w:val="List1"/>
        <w:rPr>
          <w:bCs/>
        </w:rPr>
      </w:pPr>
      <w:r w:rsidRPr="00FB5746">
        <w:t xml:space="preserve">Bitte fragen Sie </w:t>
      </w:r>
      <w:r w:rsidRPr="004F4326">
        <w:rPr>
          <w:rStyle w:val="rot-kursiv"/>
        </w:rPr>
        <w:t>Herrn X</w:t>
      </w:r>
      <w:r w:rsidRPr="00FB5746">
        <w:t xml:space="preserve"> bei seinem nächsten Besuch in Ihrer Praxis, ob er einen Nutzen durch sein/e Hörgerät/e erfahren hat.</w:t>
      </w:r>
    </w:p>
    <w:p w:rsidR="00FC5C35" w:rsidRPr="00FB5746" w:rsidRDefault="00FC5C35" w:rsidP="006F4C54">
      <w:pPr>
        <w:pStyle w:val="Headline2"/>
        <w:rPr>
          <w:bCs/>
        </w:rPr>
      </w:pPr>
      <w:r w:rsidRPr="00FB5746">
        <w:t>Nächste Schritte</w:t>
      </w:r>
    </w:p>
    <w:p w:rsidR="00FC5C35" w:rsidRPr="00FB5746" w:rsidRDefault="00FC5C35" w:rsidP="006F4C54">
      <w:pPr>
        <w:pStyle w:val="List1"/>
        <w:rPr>
          <w:bCs/>
        </w:rPr>
      </w:pPr>
      <w:r w:rsidRPr="004F4326">
        <w:rPr>
          <w:rStyle w:val="rot-kursiv"/>
        </w:rPr>
        <w:t>Herr X</w:t>
      </w:r>
      <w:r w:rsidRPr="00FB5746">
        <w:t xml:space="preserve"> </w:t>
      </w:r>
      <w:r w:rsidR="002D2E77" w:rsidRPr="00FB5746">
        <w:t xml:space="preserve">hat </w:t>
      </w:r>
      <w:r w:rsidRPr="00FB5746">
        <w:t xml:space="preserve">am </w:t>
      </w:r>
      <w:r w:rsidRPr="00B12AB7">
        <w:rPr>
          <w:rStyle w:val="rot-kursiv"/>
        </w:rPr>
        <w:t>&lt;&lt;Datum&gt;&gt;</w:t>
      </w:r>
      <w:r w:rsidRPr="00FB5746">
        <w:t xml:space="preserve"> </w:t>
      </w:r>
      <w:r w:rsidR="002D2E77" w:rsidRPr="00FB5746">
        <w:t>seinen nächsten Kontrolltermin in meinem / unserem Fachgeschäft</w:t>
      </w:r>
      <w:r w:rsidRPr="00FB5746">
        <w:t>.</w:t>
      </w:r>
      <w:r w:rsidRPr="00FB5746">
        <w:rPr>
          <w:i/>
        </w:rPr>
        <w:t xml:space="preserve"> </w:t>
      </w:r>
      <w:r w:rsidRPr="00FB5746">
        <w:t xml:space="preserve">Ich werde Sie über die Ergebnisse </w:t>
      </w:r>
      <w:r w:rsidR="004063BD" w:rsidRPr="00FB5746">
        <w:t>dieses Termins</w:t>
      </w:r>
      <w:r w:rsidRPr="00FB5746">
        <w:t xml:space="preserve"> informieren.</w:t>
      </w:r>
    </w:p>
    <w:p w:rsidR="00FC5C35" w:rsidRPr="00FB5746" w:rsidRDefault="00FC5C35" w:rsidP="006F4C54">
      <w:pPr>
        <w:pStyle w:val="Headline2"/>
        <w:rPr>
          <w:bCs/>
        </w:rPr>
      </w:pPr>
      <w:r w:rsidRPr="00FB5746">
        <w:t>Schlusssatz</w:t>
      </w:r>
    </w:p>
    <w:p w:rsidR="00143870" w:rsidRPr="00FB5746" w:rsidRDefault="00FC5C35" w:rsidP="006F4C54">
      <w:pPr>
        <w:pStyle w:val="List1"/>
        <w:rPr>
          <w:bCs/>
        </w:rPr>
      </w:pPr>
      <w:r w:rsidRPr="00FB5746">
        <w:t>Zögern Sie bitte nicht, mich jederzeit anzusprechen, wenn Sie eine Frage haben sollten.</w:t>
      </w:r>
    </w:p>
    <w:p w:rsidR="002D2E77" w:rsidRPr="00FB5746" w:rsidRDefault="002D2E77" w:rsidP="006F4C54">
      <w:pPr>
        <w:pStyle w:val="Headline2"/>
        <w:rPr>
          <w:bCs/>
        </w:rPr>
      </w:pPr>
      <w:r w:rsidRPr="00FB5746">
        <w:t>Grußformel</w:t>
      </w:r>
    </w:p>
    <w:p w:rsidR="002D2E77" w:rsidRPr="00FB5746" w:rsidRDefault="002D2E77" w:rsidP="006F4C54">
      <w:pPr>
        <w:pStyle w:val="List1"/>
        <w:rPr>
          <w:bCs/>
        </w:rPr>
      </w:pPr>
      <w:r w:rsidRPr="00FB5746">
        <w:t>Mit freundlichen Grüßen</w:t>
      </w:r>
      <w:r w:rsidR="00FB5746" w:rsidRPr="00FB5746">
        <w:br/>
      </w:r>
      <w:r w:rsidR="00FB5746" w:rsidRPr="00FB5746">
        <w:br/>
      </w:r>
      <w:r w:rsidRPr="00FB3480">
        <w:rPr>
          <w:rStyle w:val="rot-kursiv"/>
        </w:rPr>
        <w:t>Vorname Nachname</w:t>
      </w:r>
      <w:r w:rsidR="00FB5746" w:rsidRPr="00FB3480">
        <w:rPr>
          <w:rStyle w:val="rot-kursiv"/>
        </w:rPr>
        <w:br/>
      </w:r>
      <w:r w:rsidRPr="00FB3480">
        <w:rPr>
          <w:rStyle w:val="rot-kursiv"/>
        </w:rPr>
        <w:t>Fachgeschäft</w:t>
      </w:r>
    </w:p>
    <w:sectPr w:rsidR="002D2E77" w:rsidRPr="00FB5746" w:rsidSect="00417E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B" w:rsidRDefault="00C94F7B" w:rsidP="00BD67E9">
      <w:pPr>
        <w:spacing w:after="0" w:line="240" w:lineRule="auto"/>
      </w:pPr>
      <w:r>
        <w:separator/>
      </w:r>
    </w:p>
  </w:endnote>
  <w:endnote w:type="continuationSeparator" w:id="0">
    <w:p w:rsidR="00C94F7B" w:rsidRDefault="00C94F7B" w:rsidP="00BD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9" w:rsidRDefault="00BF14EF">
    <w:pPr>
      <w:pStyle w:val="Fuzeile"/>
    </w:pPr>
    <w:r>
      <w:rPr>
        <w:rFonts w:cs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B87CEF1" wp14:editId="641ABB8E">
              <wp:simplePos x="0" y="0"/>
              <wp:positionH relativeFrom="page">
                <wp:posOffset>-1450975</wp:posOffset>
              </wp:positionH>
              <wp:positionV relativeFrom="page">
                <wp:posOffset>7802245</wp:posOffset>
              </wp:positionV>
              <wp:extent cx="3690000" cy="237600"/>
              <wp:effectExtent l="0" t="7302" r="17462" b="17463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90000" cy="23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326" w:rsidRPr="00B12AB7" w:rsidRDefault="004F4326" w:rsidP="004F432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12AB7">
                            <w:rPr>
                              <w:sz w:val="14"/>
                            </w:rPr>
                            <w:t xml:space="preserve">028-1325-01/V1.00/2014-09/MF © Phonak AG Ungeprüfte Version bei Druck/Seite </w: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36EF1">
                            <w:rPr>
                              <w:rFonts w:cstheme="minorHAnsi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12AB7">
                            <w:rPr>
                              <w:sz w:val="14"/>
                            </w:rPr>
                            <w:t>/2</w:t>
                          </w:r>
                        </w:p>
                        <w:p w:rsidR="00BF14EF" w:rsidRPr="00987EEC" w:rsidRDefault="00BF14EF" w:rsidP="00BF14E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4.25pt;margin-top:614.35pt;width:290.55pt;height:18.7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" fillcolor="white [3212]" strokecolor="white [3212]">
              <v:textbox>
                <w:txbxContent>
                  <w:p w:rsidR="004F4326" w:rsidRPr="00B12AB7" w:rsidRDefault="004F4326" w:rsidP="004F432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12AB7">
                      <w:rPr>
                        <w:sz w:val="14"/>
                      </w:rPr>
                      <w:t xml:space="preserve">028-1325-01/V1.00/2014-09/MF © Phonak AG Ungeprüfte Version bei Druck/Seite </w: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begin"/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separate"/>
                    </w:r>
                    <w:r w:rsidR="00636EF1">
                      <w:rPr>
                        <w:rFonts w:cstheme="minorHAnsi"/>
                        <w:noProof/>
                        <w:sz w:val="14"/>
                        <w:szCs w:val="14"/>
                      </w:rPr>
                      <w:t>2</w: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end"/>
                    </w:r>
                    <w:r w:rsidRPr="00B12AB7">
                      <w:rPr>
                        <w:sz w:val="14"/>
                      </w:rPr>
                      <w:t>/2</w:t>
                    </w:r>
                  </w:p>
                  <w:p w:rsidR="00BF14EF" w:rsidRPr="00987EEC" w:rsidRDefault="00BF14EF" w:rsidP="00BF14E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A5" w:rsidRDefault="00C40FD8">
    <w:pPr>
      <w:pStyle w:val="Fuzeile"/>
    </w:pPr>
    <w:r>
      <w:rPr>
        <w:rFonts w:cs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C66D76B" wp14:editId="5062FE9C">
              <wp:simplePos x="0" y="0"/>
              <wp:positionH relativeFrom="page">
                <wp:posOffset>-1450975</wp:posOffset>
              </wp:positionH>
              <wp:positionV relativeFrom="page">
                <wp:posOffset>7802880</wp:posOffset>
              </wp:positionV>
              <wp:extent cx="3690000" cy="237600"/>
              <wp:effectExtent l="0" t="7302" r="17462" b="17463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90000" cy="23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326" w:rsidRPr="00B12AB7" w:rsidRDefault="004F4326" w:rsidP="004F432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12AB7">
                            <w:rPr>
                              <w:sz w:val="14"/>
                            </w:rPr>
                            <w:t xml:space="preserve">028-1325-01/V1.00/2014-09/MF © Phonak AG Ungeprüfte Version bei Druck/Seite </w: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36EF1">
                            <w:rPr>
                              <w:rFonts w:cstheme="minorHAnsi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AB7">
                            <w:rPr>
                              <w:rFonts w:cstheme="minorHAnsi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12AB7">
                            <w:rPr>
                              <w:sz w:val="14"/>
                            </w:rPr>
                            <w:t>/2</w:t>
                          </w:r>
                        </w:p>
                        <w:p w:rsidR="00417EA5" w:rsidRPr="00987EEC" w:rsidRDefault="00417EA5" w:rsidP="00BD67E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4.25pt;margin-top:614.4pt;width:290.55pt;height:18.7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" fillcolor="white [3212]" strokecolor="white [3212]">
              <v:textbox>
                <w:txbxContent>
                  <w:p w:rsidR="004F4326" w:rsidRPr="00B12AB7" w:rsidRDefault="004F4326" w:rsidP="004F432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12AB7">
                      <w:rPr>
                        <w:sz w:val="14"/>
                      </w:rPr>
                      <w:t xml:space="preserve">028-1325-01/V1.00/2014-09/MF © Phonak AG Ungeprüfte Version bei Druck/Seite </w: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begin"/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separate"/>
                    </w:r>
                    <w:r w:rsidR="00636EF1">
                      <w:rPr>
                        <w:rFonts w:cstheme="minorHAnsi"/>
                        <w:noProof/>
                        <w:sz w:val="14"/>
                        <w:szCs w:val="14"/>
                      </w:rPr>
                      <w:t>1</w:t>
                    </w:r>
                    <w:r w:rsidRPr="00B12AB7">
                      <w:rPr>
                        <w:rFonts w:cstheme="minorHAnsi"/>
                        <w:sz w:val="14"/>
                        <w:szCs w:val="14"/>
                      </w:rPr>
                      <w:fldChar w:fldCharType="end"/>
                    </w:r>
                    <w:r w:rsidRPr="00B12AB7">
                      <w:rPr>
                        <w:sz w:val="14"/>
                      </w:rPr>
                      <w:t>/2</w:t>
                    </w:r>
                  </w:p>
                  <w:p w:rsidR="00417EA5" w:rsidRPr="00987EEC" w:rsidRDefault="00417EA5" w:rsidP="00BD67E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B" w:rsidRDefault="00C94F7B" w:rsidP="00BD67E9">
      <w:pPr>
        <w:spacing w:after="0" w:line="240" w:lineRule="auto"/>
      </w:pPr>
      <w:r>
        <w:separator/>
      </w:r>
    </w:p>
  </w:footnote>
  <w:footnote w:type="continuationSeparator" w:id="0">
    <w:p w:rsidR="00C94F7B" w:rsidRDefault="00C94F7B" w:rsidP="00BD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92" w:rsidRDefault="00FB5746">
    <w:pPr>
      <w:pStyle w:val="Kopfzeile"/>
    </w:pPr>
    <w:r w:rsidRPr="0014352F">
      <w:rPr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71552" behindDoc="0" locked="1" layoutInCell="0" allowOverlap="1" wp14:anchorId="1C705929" wp14:editId="1D1938C3">
          <wp:simplePos x="0" y="0"/>
          <wp:positionH relativeFrom="column">
            <wp:posOffset>4993005</wp:posOffset>
          </wp:positionH>
          <wp:positionV relativeFrom="page">
            <wp:posOffset>494665</wp:posOffset>
          </wp:positionV>
          <wp:extent cx="1540800" cy="813600"/>
          <wp:effectExtent l="0" t="0" r="2540" b="5715"/>
          <wp:wrapNone/>
          <wp:docPr id="5" name="Picture 5" descr="C:\Users\11nritter\Desktop\Logo_Phonak_life_is_on_pos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nritter\Desktop\Logo_Phonak_life_is_on_pos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A5" w:rsidRDefault="00417EA5">
    <w:pPr>
      <w:pStyle w:val="Kopfzeile"/>
    </w:pPr>
    <w:r>
      <w:rPr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65408" behindDoc="0" locked="1" layoutInCell="0" allowOverlap="1" wp14:anchorId="61B9F559" wp14:editId="3606524A">
          <wp:simplePos x="0" y="0"/>
          <wp:positionH relativeFrom="column">
            <wp:posOffset>4993640</wp:posOffset>
          </wp:positionH>
          <wp:positionV relativeFrom="page">
            <wp:posOffset>504190</wp:posOffset>
          </wp:positionV>
          <wp:extent cx="1540800" cy="813600"/>
          <wp:effectExtent l="0" t="0" r="2540" b="5715"/>
          <wp:wrapNone/>
          <wp:docPr id="2" name="Picture 2" descr="C:\Users\11nritter\Desktop\Logo_Phonak_life_is_on_pos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nritter\Desktop\Logo_Phonak_life_is_on_pos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B8FBD7F" wp14:editId="44657818">
          <wp:simplePos x="0" y="0"/>
          <wp:positionH relativeFrom="column">
            <wp:posOffset>19050</wp:posOffset>
          </wp:positionH>
          <wp:positionV relativeFrom="paragraph">
            <wp:posOffset>1552575</wp:posOffset>
          </wp:positionV>
          <wp:extent cx="6165215" cy="2385060"/>
          <wp:effectExtent l="0" t="0" r="6985" b="0"/>
          <wp:wrapTopAndBottom/>
          <wp:docPr id="1" name="Picture 3" descr="PP_Template_Visual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" descr="PP_Template_Visual_4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47" b="3921"/>
                  <a:stretch/>
                </pic:blipFill>
                <pic:spPr bwMode="gray">
                  <a:xfrm>
                    <a:off x="0" y="0"/>
                    <a:ext cx="6165215" cy="238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A2"/>
    <w:multiLevelType w:val="hybridMultilevel"/>
    <w:tmpl w:val="321E21C2"/>
    <w:lvl w:ilvl="0" w:tplc="6610D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3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2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C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66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82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F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0C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E2BCC"/>
    <w:multiLevelType w:val="hybridMultilevel"/>
    <w:tmpl w:val="FC96A9B2"/>
    <w:lvl w:ilvl="0" w:tplc="C33EB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CE3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48D9A">
      <w:start w:val="16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E5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5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87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26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6B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46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3B51D6"/>
    <w:multiLevelType w:val="hybridMultilevel"/>
    <w:tmpl w:val="9A3466D8"/>
    <w:lvl w:ilvl="0" w:tplc="E090B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AE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EF6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8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0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C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C6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45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89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1C0D23"/>
    <w:multiLevelType w:val="hybridMultilevel"/>
    <w:tmpl w:val="31F63404"/>
    <w:lvl w:ilvl="0" w:tplc="DDBCEE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E9B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4AB8E">
      <w:start w:val="9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9B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41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6CD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B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6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14A58"/>
    <w:multiLevelType w:val="hybridMultilevel"/>
    <w:tmpl w:val="893672A4"/>
    <w:lvl w:ilvl="0" w:tplc="8B8A9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08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68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D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A3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C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E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F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E4D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D74583"/>
    <w:multiLevelType w:val="hybridMultilevel"/>
    <w:tmpl w:val="DEFE4452"/>
    <w:lvl w:ilvl="0" w:tplc="71E02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C4A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2B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D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ED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EA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83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A3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3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200C2"/>
    <w:multiLevelType w:val="hybridMultilevel"/>
    <w:tmpl w:val="DBB429D0"/>
    <w:lvl w:ilvl="0" w:tplc="54E66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04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60B8C">
      <w:start w:val="822"/>
      <w:numFmt w:val="bullet"/>
      <w:pStyle w:val="Liste21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0E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86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8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1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431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48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665983"/>
    <w:multiLevelType w:val="hybridMultilevel"/>
    <w:tmpl w:val="8EACFFDC"/>
    <w:lvl w:ilvl="0" w:tplc="272E5D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5D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825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B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A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5E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70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BE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61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4663C0"/>
    <w:multiLevelType w:val="hybridMultilevel"/>
    <w:tmpl w:val="212E544E"/>
    <w:lvl w:ilvl="0" w:tplc="85D4B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E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88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5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A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9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9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9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A8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690C25"/>
    <w:multiLevelType w:val="hybridMultilevel"/>
    <w:tmpl w:val="3B6027C0"/>
    <w:lvl w:ilvl="0" w:tplc="4EA45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8C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AF8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6FF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0C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B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A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6F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3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4D2D06"/>
    <w:multiLevelType w:val="hybridMultilevel"/>
    <w:tmpl w:val="048E2938"/>
    <w:lvl w:ilvl="0" w:tplc="991E7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E06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E7330">
      <w:start w:val="16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5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2B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4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6E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0D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05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907646"/>
    <w:multiLevelType w:val="hybridMultilevel"/>
    <w:tmpl w:val="51D6CFF0"/>
    <w:lvl w:ilvl="0" w:tplc="CFAEE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82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C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40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A2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8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CA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2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2F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2253CF"/>
    <w:multiLevelType w:val="hybridMultilevel"/>
    <w:tmpl w:val="DEF63526"/>
    <w:lvl w:ilvl="0" w:tplc="66A65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2C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5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07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E7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6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EB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87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E8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214B9D"/>
    <w:multiLevelType w:val="hybridMultilevel"/>
    <w:tmpl w:val="47446FA6"/>
    <w:lvl w:ilvl="0" w:tplc="C6A2CD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A688E">
      <w:start w:val="1"/>
      <w:numFmt w:val="bullet"/>
      <w:pStyle w:val="List1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57BE">
      <w:start w:val="822"/>
      <w:numFmt w:val="bullet"/>
      <w:pStyle w:val="Bullet-Lis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26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4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F1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08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CD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8E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E236D9"/>
    <w:multiLevelType w:val="hybridMultilevel"/>
    <w:tmpl w:val="BE36C7D4"/>
    <w:lvl w:ilvl="0" w:tplc="9F285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490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C7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7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7F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2DD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AA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8B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0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C306B6"/>
    <w:multiLevelType w:val="hybridMultilevel"/>
    <w:tmpl w:val="53622E14"/>
    <w:lvl w:ilvl="0" w:tplc="06843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9D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B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E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A9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ED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4A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6A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4B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BE"/>
    <w:rsid w:val="000336E4"/>
    <w:rsid w:val="000913E1"/>
    <w:rsid w:val="000B7A65"/>
    <w:rsid w:val="000D5C06"/>
    <w:rsid w:val="00141949"/>
    <w:rsid w:val="0014352F"/>
    <w:rsid w:val="00143870"/>
    <w:rsid w:val="001E2D52"/>
    <w:rsid w:val="00245ED1"/>
    <w:rsid w:val="002814F3"/>
    <w:rsid w:val="002B0BF0"/>
    <w:rsid w:val="002C1D2B"/>
    <w:rsid w:val="002D2E77"/>
    <w:rsid w:val="00327992"/>
    <w:rsid w:val="003412EF"/>
    <w:rsid w:val="0035155F"/>
    <w:rsid w:val="00380992"/>
    <w:rsid w:val="003C346E"/>
    <w:rsid w:val="003F111E"/>
    <w:rsid w:val="004063BD"/>
    <w:rsid w:val="00417EA5"/>
    <w:rsid w:val="004826AB"/>
    <w:rsid w:val="00495600"/>
    <w:rsid w:val="004A68BA"/>
    <w:rsid w:val="004D39A1"/>
    <w:rsid w:val="004E2D3C"/>
    <w:rsid w:val="004F4326"/>
    <w:rsid w:val="004F783E"/>
    <w:rsid w:val="005603CF"/>
    <w:rsid w:val="005C3121"/>
    <w:rsid w:val="005D37C7"/>
    <w:rsid w:val="0060690E"/>
    <w:rsid w:val="006205DA"/>
    <w:rsid w:val="00636EF1"/>
    <w:rsid w:val="006954BD"/>
    <w:rsid w:val="006A6C10"/>
    <w:rsid w:val="006B3C57"/>
    <w:rsid w:val="006C3ACE"/>
    <w:rsid w:val="006D230C"/>
    <w:rsid w:val="006D2F20"/>
    <w:rsid w:val="006E3B52"/>
    <w:rsid w:val="006F4C54"/>
    <w:rsid w:val="00712B8C"/>
    <w:rsid w:val="00723F78"/>
    <w:rsid w:val="00732005"/>
    <w:rsid w:val="00740FE7"/>
    <w:rsid w:val="007A75E0"/>
    <w:rsid w:val="00891ABB"/>
    <w:rsid w:val="008D3756"/>
    <w:rsid w:val="008E40BA"/>
    <w:rsid w:val="00914959"/>
    <w:rsid w:val="0095298C"/>
    <w:rsid w:val="00987EEC"/>
    <w:rsid w:val="009A4F42"/>
    <w:rsid w:val="00A02816"/>
    <w:rsid w:val="00A30226"/>
    <w:rsid w:val="00A97F70"/>
    <w:rsid w:val="00B12AB7"/>
    <w:rsid w:val="00B438EA"/>
    <w:rsid w:val="00B566B0"/>
    <w:rsid w:val="00B8516F"/>
    <w:rsid w:val="00BD67E9"/>
    <w:rsid w:val="00BF14EF"/>
    <w:rsid w:val="00C37396"/>
    <w:rsid w:val="00C40FD8"/>
    <w:rsid w:val="00C43ABD"/>
    <w:rsid w:val="00C610BE"/>
    <w:rsid w:val="00C80F65"/>
    <w:rsid w:val="00C94F7B"/>
    <w:rsid w:val="00D07D77"/>
    <w:rsid w:val="00D16308"/>
    <w:rsid w:val="00D30C79"/>
    <w:rsid w:val="00D82131"/>
    <w:rsid w:val="00DB02C1"/>
    <w:rsid w:val="00DE49DF"/>
    <w:rsid w:val="00E52B3B"/>
    <w:rsid w:val="00EA21E4"/>
    <w:rsid w:val="00ED11D0"/>
    <w:rsid w:val="00F4714F"/>
    <w:rsid w:val="00FB3480"/>
    <w:rsid w:val="00FB5746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C5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0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61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1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12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E40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7E9"/>
  </w:style>
  <w:style w:type="paragraph" w:styleId="Fuzeile">
    <w:name w:val="footer"/>
    <w:basedOn w:val="Standard"/>
    <w:link w:val="FuzeileZchn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7E9"/>
  </w:style>
  <w:style w:type="paragraph" w:styleId="berarbeitung">
    <w:name w:val="Revision"/>
    <w:hidden/>
    <w:uiPriority w:val="99"/>
    <w:semiHidden/>
    <w:rsid w:val="00BD67E9"/>
    <w:pPr>
      <w:spacing w:after="0" w:line="240" w:lineRule="auto"/>
    </w:pPr>
  </w:style>
  <w:style w:type="paragraph" w:customStyle="1" w:styleId="Titel1">
    <w:name w:val="Titel1"/>
    <w:basedOn w:val="Standard"/>
    <w:qFormat/>
    <w:rsid w:val="006F4C54"/>
    <w:pPr>
      <w:spacing w:after="0"/>
    </w:pPr>
    <w:rPr>
      <w:rFonts w:eastAsiaTheme="majorEastAsia"/>
      <w:color w:val="000000" w:themeColor="text1"/>
      <w:kern w:val="24"/>
      <w:sz w:val="40"/>
    </w:rPr>
  </w:style>
  <w:style w:type="paragraph" w:customStyle="1" w:styleId="Untertitel1">
    <w:name w:val="Untertitel1"/>
    <w:basedOn w:val="StandardWeb"/>
    <w:qFormat/>
    <w:rsid w:val="006F4C54"/>
    <w:pPr>
      <w:spacing w:before="120" w:beforeAutospacing="0" w:after="120" w:afterAutospacing="0"/>
    </w:pPr>
    <w:rPr>
      <w:rFonts w:ascii="Arial" w:eastAsiaTheme="majorEastAsia" w:hAnsi="Arial"/>
      <w:color w:val="000000" w:themeColor="text1"/>
      <w:kern w:val="24"/>
      <w:sz w:val="28"/>
    </w:rPr>
  </w:style>
  <w:style w:type="paragraph" w:customStyle="1" w:styleId="Headline">
    <w:name w:val="Headline"/>
    <w:basedOn w:val="Standard"/>
    <w:qFormat/>
    <w:rsid w:val="00F4714F"/>
    <w:pPr>
      <w:spacing w:before="360" w:after="240" w:line="240" w:lineRule="auto"/>
    </w:pPr>
    <w:rPr>
      <w:rFonts w:cs="Arial"/>
      <w:b/>
    </w:rPr>
  </w:style>
  <w:style w:type="paragraph" w:customStyle="1" w:styleId="List1">
    <w:name w:val="List1"/>
    <w:basedOn w:val="Standard"/>
    <w:qFormat/>
    <w:rsid w:val="006F4C54"/>
    <w:pPr>
      <w:numPr>
        <w:ilvl w:val="1"/>
        <w:numId w:val="9"/>
      </w:numPr>
      <w:spacing w:after="0" w:line="240" w:lineRule="auto"/>
      <w:ind w:left="1434" w:hanging="357"/>
    </w:pPr>
    <w:rPr>
      <w:rFonts w:cs="Arial"/>
    </w:rPr>
  </w:style>
  <w:style w:type="paragraph" w:customStyle="1" w:styleId="Bullet-List">
    <w:name w:val="Bullet-List"/>
    <w:basedOn w:val="Standard"/>
    <w:qFormat/>
    <w:rsid w:val="006F4C54"/>
    <w:pPr>
      <w:numPr>
        <w:ilvl w:val="2"/>
        <w:numId w:val="9"/>
      </w:numPr>
      <w:spacing w:after="0" w:line="240" w:lineRule="auto"/>
      <w:ind w:left="2154" w:hanging="357"/>
    </w:pPr>
    <w:rPr>
      <w:rFonts w:cs="Arial"/>
    </w:rPr>
  </w:style>
  <w:style w:type="paragraph" w:customStyle="1" w:styleId="Headline2">
    <w:name w:val="Headline 2"/>
    <w:basedOn w:val="Standard"/>
    <w:qFormat/>
    <w:rsid w:val="006F4C54"/>
    <w:pPr>
      <w:spacing w:before="240" w:after="60" w:line="240" w:lineRule="auto"/>
    </w:pPr>
    <w:rPr>
      <w:rFonts w:cs="Arial"/>
      <w:b/>
    </w:rPr>
  </w:style>
  <w:style w:type="paragraph" w:customStyle="1" w:styleId="Liste21">
    <w:name w:val="Liste 21"/>
    <w:basedOn w:val="Standard"/>
    <w:qFormat/>
    <w:rsid w:val="006F4C54"/>
    <w:pPr>
      <w:numPr>
        <w:ilvl w:val="2"/>
        <w:numId w:val="13"/>
      </w:numPr>
      <w:spacing w:after="0" w:line="240" w:lineRule="auto"/>
      <w:ind w:left="2154" w:hanging="357"/>
    </w:pPr>
    <w:rPr>
      <w:rFonts w:cs="Arial"/>
    </w:rPr>
  </w:style>
  <w:style w:type="character" w:customStyle="1" w:styleId="rot-kursiv">
    <w:name w:val="rot-kursiv"/>
    <w:uiPriority w:val="1"/>
    <w:qFormat/>
    <w:rsid w:val="004F4326"/>
    <w:rPr>
      <w:i/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C5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0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61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1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12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E40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7E9"/>
  </w:style>
  <w:style w:type="paragraph" w:styleId="Fuzeile">
    <w:name w:val="footer"/>
    <w:basedOn w:val="Standard"/>
    <w:link w:val="FuzeileZchn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7E9"/>
  </w:style>
  <w:style w:type="paragraph" w:styleId="berarbeitung">
    <w:name w:val="Revision"/>
    <w:hidden/>
    <w:uiPriority w:val="99"/>
    <w:semiHidden/>
    <w:rsid w:val="00BD67E9"/>
    <w:pPr>
      <w:spacing w:after="0" w:line="240" w:lineRule="auto"/>
    </w:pPr>
  </w:style>
  <w:style w:type="paragraph" w:customStyle="1" w:styleId="Titel1">
    <w:name w:val="Titel1"/>
    <w:basedOn w:val="Standard"/>
    <w:qFormat/>
    <w:rsid w:val="006F4C54"/>
    <w:pPr>
      <w:spacing w:after="0"/>
    </w:pPr>
    <w:rPr>
      <w:rFonts w:eastAsiaTheme="majorEastAsia"/>
      <w:color w:val="000000" w:themeColor="text1"/>
      <w:kern w:val="24"/>
      <w:sz w:val="40"/>
    </w:rPr>
  </w:style>
  <w:style w:type="paragraph" w:customStyle="1" w:styleId="Untertitel1">
    <w:name w:val="Untertitel1"/>
    <w:basedOn w:val="StandardWeb"/>
    <w:qFormat/>
    <w:rsid w:val="006F4C54"/>
    <w:pPr>
      <w:spacing w:before="120" w:beforeAutospacing="0" w:after="120" w:afterAutospacing="0"/>
    </w:pPr>
    <w:rPr>
      <w:rFonts w:ascii="Arial" w:eastAsiaTheme="majorEastAsia" w:hAnsi="Arial"/>
      <w:color w:val="000000" w:themeColor="text1"/>
      <w:kern w:val="24"/>
      <w:sz w:val="28"/>
    </w:rPr>
  </w:style>
  <w:style w:type="paragraph" w:customStyle="1" w:styleId="Headline">
    <w:name w:val="Headline"/>
    <w:basedOn w:val="Standard"/>
    <w:qFormat/>
    <w:rsid w:val="00F4714F"/>
    <w:pPr>
      <w:spacing w:before="360" w:after="240" w:line="240" w:lineRule="auto"/>
    </w:pPr>
    <w:rPr>
      <w:rFonts w:cs="Arial"/>
      <w:b/>
    </w:rPr>
  </w:style>
  <w:style w:type="paragraph" w:customStyle="1" w:styleId="List1">
    <w:name w:val="List1"/>
    <w:basedOn w:val="Standard"/>
    <w:qFormat/>
    <w:rsid w:val="006F4C54"/>
    <w:pPr>
      <w:numPr>
        <w:ilvl w:val="1"/>
        <w:numId w:val="9"/>
      </w:numPr>
      <w:spacing w:after="0" w:line="240" w:lineRule="auto"/>
      <w:ind w:left="1434" w:hanging="357"/>
    </w:pPr>
    <w:rPr>
      <w:rFonts w:cs="Arial"/>
    </w:rPr>
  </w:style>
  <w:style w:type="paragraph" w:customStyle="1" w:styleId="Bullet-List">
    <w:name w:val="Bullet-List"/>
    <w:basedOn w:val="Standard"/>
    <w:qFormat/>
    <w:rsid w:val="006F4C54"/>
    <w:pPr>
      <w:numPr>
        <w:ilvl w:val="2"/>
        <w:numId w:val="9"/>
      </w:numPr>
      <w:spacing w:after="0" w:line="240" w:lineRule="auto"/>
      <w:ind w:left="2154" w:hanging="357"/>
    </w:pPr>
    <w:rPr>
      <w:rFonts w:cs="Arial"/>
    </w:rPr>
  </w:style>
  <w:style w:type="paragraph" w:customStyle="1" w:styleId="Headline2">
    <w:name w:val="Headline 2"/>
    <w:basedOn w:val="Standard"/>
    <w:qFormat/>
    <w:rsid w:val="006F4C54"/>
    <w:pPr>
      <w:spacing w:before="240" w:after="60" w:line="240" w:lineRule="auto"/>
    </w:pPr>
    <w:rPr>
      <w:rFonts w:cs="Arial"/>
      <w:b/>
    </w:rPr>
  </w:style>
  <w:style w:type="paragraph" w:customStyle="1" w:styleId="Liste21">
    <w:name w:val="Liste 21"/>
    <w:basedOn w:val="Standard"/>
    <w:qFormat/>
    <w:rsid w:val="006F4C54"/>
    <w:pPr>
      <w:numPr>
        <w:ilvl w:val="2"/>
        <w:numId w:val="13"/>
      </w:numPr>
      <w:spacing w:after="0" w:line="240" w:lineRule="auto"/>
      <w:ind w:left="2154" w:hanging="357"/>
    </w:pPr>
    <w:rPr>
      <w:rFonts w:cs="Arial"/>
    </w:rPr>
  </w:style>
  <w:style w:type="character" w:customStyle="1" w:styleId="rot-kursiv">
    <w:name w:val="rot-kursiv"/>
    <w:uiPriority w:val="1"/>
    <w:qFormat/>
    <w:rsid w:val="004F4326"/>
    <w:rPr>
      <w:i/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4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25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9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2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8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76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80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6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3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7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5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833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63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3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8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59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74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91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3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4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94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1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45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1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4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9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8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3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nova Collaboration Fields" ma:contentTypeID="0x0101006B9B8DA3E3BF57468583718B301FA4920076FB867EAB91F748970E1994A6D8277B" ma:contentTypeVersion="11" ma:contentTypeDescription="" ma:contentTypeScope="" ma:versionID="38ae8f6e641434ea668591123e8ed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b87ab8e41fd9bc4fd4612f58358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9CE-854A-417F-A810-BCE712186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FFF5D-F629-4529-8630-7C47640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5E539-5F3A-4F48-BCC9-5C30C6BFE92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761B9D-C8BD-4B97-B6A9-21D74E9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Sonova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Niklaus</dc:creator>
  <cp:lastModifiedBy>Ritter, Niklaus</cp:lastModifiedBy>
  <cp:revision>2</cp:revision>
  <dcterms:created xsi:type="dcterms:W3CDTF">2014-08-27T12:59:00Z</dcterms:created>
  <dcterms:modified xsi:type="dcterms:W3CDTF">2014-08-27T12:59:00Z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0x0101006B9B8DA3E3BF57468583718B301FA4920076FB867EAB91F748970E1994A6D8277B</vt:lpwstr>
  </property>
</Properties>
</file>